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B5A9B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B5A9B" w:rsidRPr="00074630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074630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317C56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FB5A9B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6835C8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6835C8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7B20D8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7B20D8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Eğitici Eğitimi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4B00BC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4B00BC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3.02.03.02.018</w:t>
            </w:r>
          </w:p>
        </w:tc>
      </w:tr>
    </w:tbl>
    <w:p w:rsidR="00FB73F8" w:rsidRPr="006835C8" w:rsidRDefault="00FB73F8" w:rsidP="006835C8">
      <w:pPr>
        <w:pStyle w:val="ListeParagraf"/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</w:p>
    <w:p w:rsidR="00FB73F8" w:rsidRPr="006835C8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ETKİNLİĞİN ADI</w:t>
      </w:r>
    </w:p>
    <w:p w:rsidR="003B6E80" w:rsidRPr="006835C8" w:rsidRDefault="00005D02" w:rsidP="006835C8">
      <w:pPr>
        <w:spacing w:before="240" w:after="0" w:line="360" w:lineRule="auto"/>
        <w:ind w:left="12" w:firstLine="708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proofErr w:type="gramStart"/>
      <w:r w:rsidRPr="006835C8">
        <w:rPr>
          <w:rFonts w:ascii="Times" w:hAnsi="Times" w:cstheme="majorBidi"/>
          <w:color w:val="000000" w:themeColor="text1"/>
          <w:sz w:val="24"/>
          <w:szCs w:val="24"/>
        </w:rPr>
        <w:t>Zeka</w:t>
      </w:r>
      <w:proofErr w:type="gramEnd"/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Oyunları </w:t>
      </w:r>
      <w:r w:rsidR="007B20D8">
        <w:rPr>
          <w:rFonts w:ascii="Times" w:hAnsi="Times" w:cstheme="majorBidi"/>
          <w:color w:val="000000" w:themeColor="text1"/>
          <w:sz w:val="24"/>
          <w:szCs w:val="24"/>
        </w:rPr>
        <w:t>Uygulamaları Eğitici Eğitimi</w:t>
      </w:r>
      <w:r w:rsidR="000201BA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Kursu</w:t>
      </w:r>
    </w:p>
    <w:p w:rsidR="006841AD" w:rsidRPr="006835C8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ETKİNLİĞİN AMAÇLARI</w:t>
      </w:r>
    </w:p>
    <w:p w:rsidR="00702B33" w:rsidRPr="006835C8" w:rsidRDefault="00411D96" w:rsidP="007B20D8">
      <w:pPr>
        <w:spacing w:before="240" w:after="0" w:line="360" w:lineRule="auto"/>
        <w:ind w:left="709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Bu faaliyet</w:t>
      </w:r>
      <w:r w:rsidR="00FB5A9B">
        <w:rPr>
          <w:rFonts w:ascii="Times" w:hAnsi="Times" w:cstheme="majorBidi"/>
          <w:color w:val="000000" w:themeColor="text1"/>
          <w:sz w:val="24"/>
          <w:szCs w:val="24"/>
        </w:rPr>
        <w:t xml:space="preserve">; </w:t>
      </w:r>
      <w:r w:rsidR="00AB00AE">
        <w:rPr>
          <w:rFonts w:ascii="Times" w:hAnsi="Times" w:cstheme="majorBidi"/>
          <w:color w:val="000000" w:themeColor="text1"/>
          <w:sz w:val="24"/>
          <w:szCs w:val="24"/>
        </w:rPr>
        <w:t xml:space="preserve">Bakanlığımıza bağlı okul ve kurumlarda görev yapan öğretmenlerin </w:t>
      </w:r>
      <w:proofErr w:type="gramStart"/>
      <w:r w:rsidR="00AB00AE">
        <w:rPr>
          <w:rFonts w:ascii="Times" w:hAnsi="Times" w:cstheme="majorBidi"/>
          <w:color w:val="000000" w:themeColor="text1"/>
          <w:sz w:val="24"/>
          <w:szCs w:val="24"/>
        </w:rPr>
        <w:t>zeka</w:t>
      </w:r>
      <w:proofErr w:type="gramEnd"/>
      <w:r w:rsidR="00AB00AE">
        <w:rPr>
          <w:rFonts w:ascii="Times" w:hAnsi="Times" w:cstheme="majorBidi"/>
          <w:color w:val="000000" w:themeColor="text1"/>
          <w:sz w:val="24"/>
          <w:szCs w:val="24"/>
        </w:rPr>
        <w:t xml:space="preserve"> oyunlarının </w:t>
      </w:r>
      <w:r w:rsidR="00AB00AE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görev, sözel, sayısal, mantık ve ş</w:t>
      </w:r>
      <w:r w:rsidR="006366F5" w:rsidRPr="006835C8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ekilsel kategorilerinin giderek artan zorluk dereceleriyle 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>öğretilmesi</w:t>
      </w:r>
      <w:r w:rsidR="00030AB9">
        <w:rPr>
          <w:rFonts w:ascii="Times" w:hAnsi="Times" w:cstheme="majorBidi"/>
          <w:color w:val="000000" w:themeColor="text1"/>
          <w:sz w:val="24"/>
          <w:szCs w:val="24"/>
        </w:rPr>
        <w:t xml:space="preserve">, </w:t>
      </w:r>
      <w:r w:rsidR="006366F5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öğretilen akıl oyunları aracılığıyla analitik düşünme </w:t>
      </w:r>
      <w:proofErr w:type="spellStart"/>
      <w:r w:rsidR="006366F5" w:rsidRPr="006835C8">
        <w:rPr>
          <w:rFonts w:ascii="Times" w:hAnsi="Times" w:cstheme="majorBidi"/>
          <w:color w:val="000000" w:themeColor="text1"/>
          <w:sz w:val="24"/>
          <w:szCs w:val="24"/>
        </w:rPr>
        <w:t>becerileri</w:t>
      </w:r>
      <w:r w:rsidR="00AB00AE">
        <w:rPr>
          <w:rFonts w:ascii="Times" w:hAnsi="Times" w:cstheme="majorBidi"/>
          <w:color w:val="000000" w:themeColor="text1"/>
          <w:sz w:val="24"/>
          <w:szCs w:val="24"/>
        </w:rPr>
        <w:t>si</w:t>
      </w:r>
      <w:proofErr w:type="spellEnd"/>
      <w:r w:rsidR="00AB00AE">
        <w:rPr>
          <w:rFonts w:ascii="Times" w:hAnsi="Times" w:cstheme="majorBidi"/>
          <w:color w:val="000000" w:themeColor="text1"/>
          <w:sz w:val="24"/>
          <w:szCs w:val="24"/>
        </w:rPr>
        <w:t xml:space="preserve"> geliştirmeleri amacıyla düzenlenmiştir.</w:t>
      </w:r>
      <w:r w:rsidR="00FB5A9B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0E702B" w:rsidRPr="006835C8">
        <w:rPr>
          <w:rFonts w:ascii="Times" w:hAnsi="Times" w:cstheme="majorBidi"/>
          <w:color w:val="000000" w:themeColor="text1"/>
          <w:sz w:val="24"/>
          <w:szCs w:val="24"/>
        </w:rPr>
        <w:t>Bu faaliyeti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başarı ile tamamlayan kursiyer</w:t>
      </w:r>
      <w:r w:rsidR="000478C2" w:rsidRPr="006835C8">
        <w:rPr>
          <w:rFonts w:ascii="Times" w:hAnsi="Times" w:cstheme="majorBidi"/>
          <w:color w:val="000000" w:themeColor="text1"/>
          <w:sz w:val="24"/>
          <w:szCs w:val="24"/>
        </w:rPr>
        <w:t>:</w:t>
      </w:r>
    </w:p>
    <w:p w:rsidR="00035971" w:rsidRDefault="00AB00AE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içerisinde yer alan görev oyunlarına yönelik öğretim becerisi kazanır.</w:t>
      </w:r>
    </w:p>
    <w:p w:rsidR="00AB00AE" w:rsidRDefault="00AB00AE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içerinde yer alan sözel oyunlarına yönelik öğretim becerisi kazanır.</w:t>
      </w:r>
    </w:p>
    <w:p w:rsidR="00AB00AE" w:rsidRPr="006835C8" w:rsidRDefault="00AB00AE" w:rsidP="00AB00AE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içerinde yer alan sayısal oyunlarına yönelik öğretim becerisi kazanır.</w:t>
      </w:r>
    </w:p>
    <w:p w:rsidR="00AB00AE" w:rsidRPr="006835C8" w:rsidRDefault="00AB00AE" w:rsidP="00AB00AE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içerinde yer alan mantık oyunlarına yönelik öğretim becerisi kazanır.</w:t>
      </w:r>
    </w:p>
    <w:p w:rsidR="00AB00AE" w:rsidRPr="006835C8" w:rsidRDefault="00AB00AE" w:rsidP="00AB00AE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içerinde yer alan şekilsel oyunlarına yönelik öğretim becerisi kazanır.</w:t>
      </w:r>
    </w:p>
    <w:p w:rsidR="00AB00AE" w:rsidRPr="006835C8" w:rsidRDefault="00AB00AE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Öğretilen </w:t>
      </w: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 ile ilgili kişisel stratejiler geliştirir.</w:t>
      </w:r>
    </w:p>
    <w:p w:rsidR="00D458E6" w:rsidRDefault="00740278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 w:rsidRPr="006835C8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 w:rsidRPr="006835C8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oyunlarını </w:t>
      </w:r>
      <w:r w:rsidR="0096522C" w:rsidRPr="006835C8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kurallarına göre uygular.</w:t>
      </w:r>
    </w:p>
    <w:p w:rsidR="00AB00AE" w:rsidRDefault="00AB00AE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proofErr w:type="gram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Zeka</w:t>
      </w:r>
      <w:proofErr w:type="gram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oyunlarının kategorileri arasında sebep sonuç ilişkisi kurar.</w:t>
      </w:r>
    </w:p>
    <w:p w:rsidR="00AB00AE" w:rsidRDefault="002D13FA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Alanı ile ilgili konu ve kavramları analiz eder.</w:t>
      </w:r>
    </w:p>
    <w:p w:rsidR="002D13FA" w:rsidRDefault="002D13FA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Öğrencilerin gelişim ve öğrenme özelliklerine ilişkin bilgisini öğretim süreçleri ile ilişkilendirir.</w:t>
      </w:r>
    </w:p>
    <w:p w:rsidR="002D13FA" w:rsidRDefault="002D13FA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Öğrencilerin üst düzey bilişsel becerilerini geliştirici öğrenme ortamları oluşturur.</w:t>
      </w:r>
    </w:p>
    <w:p w:rsidR="002D13FA" w:rsidRDefault="002D13FA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Alanının eğitim ve </w:t>
      </w:r>
      <w:proofErr w:type="spellStart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öğretrimi</w:t>
      </w:r>
      <w:proofErr w:type="spellEnd"/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 için gerekli olan becerileri sergiler.</w:t>
      </w:r>
    </w:p>
    <w:p w:rsidR="002D13FA" w:rsidRPr="006835C8" w:rsidRDefault="002D13FA" w:rsidP="006835C8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</w:pPr>
      <w:r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lastRenderedPageBreak/>
        <w:t>Kişisel ve mesleki yönden kendisini geliştirmeye yönelik faaliyetlerde bulunur.</w:t>
      </w:r>
    </w:p>
    <w:p w:rsidR="005800E0" w:rsidRPr="006835C8" w:rsidRDefault="002D13FA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bookmarkStart w:id="0" w:name="_Hlk506972658"/>
      <w:r>
        <w:rPr>
          <w:rFonts w:ascii="Times" w:hAnsi="Times" w:cstheme="majorBidi"/>
          <w:b/>
          <w:color w:val="000000" w:themeColor="text1"/>
          <w:sz w:val="24"/>
          <w:szCs w:val="24"/>
        </w:rPr>
        <w:t xml:space="preserve">3. 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6835C8" w:rsidRDefault="006841AD" w:rsidP="006835C8">
      <w:pPr>
        <w:spacing w:before="240" w:line="360" w:lineRule="auto"/>
        <w:ind w:left="360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A.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MESLEKİ BİLGİ:</w:t>
      </w:r>
    </w:p>
    <w:p w:rsidR="006841AD" w:rsidRPr="006835C8" w:rsidRDefault="006841AD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       A</w:t>
      </w:r>
      <w:r w:rsidR="00A23566" w:rsidRPr="006835C8">
        <w:rPr>
          <w:rFonts w:ascii="Times" w:hAnsi="Times" w:cstheme="majorBidi"/>
          <w:color w:val="000000" w:themeColor="text1"/>
          <w:sz w:val="24"/>
          <w:szCs w:val="24"/>
        </w:rPr>
        <w:t>1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>. Alan Bilgisi</w:t>
      </w:r>
    </w:p>
    <w:p w:rsidR="008959C9" w:rsidRPr="006835C8" w:rsidRDefault="002D13FA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>
        <w:rPr>
          <w:rFonts w:ascii="Times" w:hAnsi="Times" w:cstheme="majorBidi"/>
          <w:color w:val="000000" w:themeColor="text1"/>
          <w:sz w:val="24"/>
          <w:szCs w:val="24"/>
        </w:rPr>
        <w:t xml:space="preserve">          A2</w:t>
      </w:r>
      <w:r w:rsidR="008959C9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. </w:t>
      </w:r>
      <w:r w:rsidR="00A23566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Alan </w:t>
      </w:r>
      <w:r w:rsidR="00A941AA" w:rsidRPr="006835C8">
        <w:rPr>
          <w:rFonts w:ascii="Times" w:hAnsi="Times" w:cstheme="majorBidi"/>
          <w:color w:val="000000" w:themeColor="text1"/>
          <w:sz w:val="24"/>
          <w:szCs w:val="24"/>
        </w:rPr>
        <w:t>Eğitimi</w:t>
      </w:r>
      <w:r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8959C9" w:rsidRPr="006835C8">
        <w:rPr>
          <w:rFonts w:ascii="Times" w:hAnsi="Times" w:cstheme="majorBidi"/>
          <w:color w:val="000000" w:themeColor="text1"/>
          <w:sz w:val="24"/>
          <w:szCs w:val="24"/>
        </w:rPr>
        <w:t>Bilgisi</w:t>
      </w:r>
    </w:p>
    <w:p w:rsidR="006841AD" w:rsidRPr="006835C8" w:rsidRDefault="006841AD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     B.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MESLEKİ BECERİ</w:t>
      </w:r>
    </w:p>
    <w:p w:rsidR="007B20D8" w:rsidRDefault="006841AD" w:rsidP="007B20D8">
      <w:pPr>
        <w:spacing w:line="360" w:lineRule="auto"/>
        <w:ind w:left="709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6835C8" w:rsidRDefault="00A23566" w:rsidP="007B20D8">
      <w:pPr>
        <w:spacing w:line="360" w:lineRule="auto"/>
        <w:ind w:left="567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6835C8" w:rsidRDefault="006841AD" w:rsidP="006835C8">
      <w:pPr>
        <w:spacing w:line="360" w:lineRule="auto"/>
        <w:ind w:left="360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C.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TUTUM VE DEĞERLER</w:t>
      </w:r>
    </w:p>
    <w:p w:rsidR="00A23566" w:rsidRPr="006835C8" w:rsidRDefault="00A23566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         C4. Kişisel ve Mesleki Gelişim</w:t>
      </w:r>
    </w:p>
    <w:bookmarkEnd w:id="0"/>
    <w:p w:rsidR="00055CC8" w:rsidRPr="006835C8" w:rsidRDefault="006841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  4.  ETKİNLİĞİN SÜRESİ</w:t>
      </w:r>
    </w:p>
    <w:p w:rsidR="006841AD" w:rsidRPr="006835C8" w:rsidRDefault="00723D7D" w:rsidP="006835C8">
      <w:pPr>
        <w:spacing w:after="0" w:line="360" w:lineRule="auto"/>
        <w:ind w:firstLine="708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Eğitimin</w:t>
      </w:r>
      <w:r w:rsidR="00560A9B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süresi </w:t>
      </w:r>
      <w:r w:rsidRPr="007B20D8">
        <w:rPr>
          <w:rFonts w:ascii="Times" w:hAnsi="Times" w:cstheme="majorBidi"/>
          <w:color w:val="000000" w:themeColor="text1"/>
          <w:sz w:val="24"/>
          <w:szCs w:val="24"/>
        </w:rPr>
        <w:t>40</w:t>
      </w:r>
      <w:r w:rsidR="002D13FA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</w:t>
      </w:r>
      <w:r w:rsidR="00B6059E" w:rsidRPr="006835C8">
        <w:rPr>
          <w:rFonts w:ascii="Times" w:hAnsi="Times" w:cstheme="majorBidi"/>
          <w:color w:val="000000" w:themeColor="text1"/>
          <w:sz w:val="24"/>
          <w:szCs w:val="24"/>
        </w:rPr>
        <w:t>saatt</w:t>
      </w:r>
      <w:r w:rsidR="00EB5551" w:rsidRPr="006835C8">
        <w:rPr>
          <w:rFonts w:ascii="Times" w:hAnsi="Times" w:cstheme="majorBidi"/>
          <w:color w:val="000000" w:themeColor="text1"/>
          <w:sz w:val="24"/>
          <w:szCs w:val="24"/>
        </w:rPr>
        <w:t>ir.</w:t>
      </w:r>
    </w:p>
    <w:p w:rsidR="00723D7D" w:rsidRPr="002D13FA" w:rsidRDefault="002D13FA" w:rsidP="007B20D8">
      <w:pPr>
        <w:spacing w:before="240" w:after="0" w:line="360" w:lineRule="auto"/>
        <w:ind w:left="142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>
        <w:rPr>
          <w:rFonts w:ascii="Times" w:hAnsi="Times" w:cstheme="majorBidi"/>
          <w:b/>
          <w:color w:val="000000" w:themeColor="text1"/>
          <w:sz w:val="24"/>
          <w:szCs w:val="24"/>
        </w:rPr>
        <w:t xml:space="preserve">5. </w:t>
      </w:r>
      <w:r w:rsidR="006841AD" w:rsidRPr="002D13FA">
        <w:rPr>
          <w:rFonts w:ascii="Times" w:hAnsi="Times" w:cstheme="majorBidi"/>
          <w:b/>
          <w:color w:val="000000" w:themeColor="text1"/>
          <w:sz w:val="24"/>
          <w:szCs w:val="24"/>
        </w:rPr>
        <w:t>ETKİNLİĞİN HEDEF KİTLESİ</w:t>
      </w:r>
    </w:p>
    <w:p w:rsidR="006841AD" w:rsidRPr="006835C8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Bakanlığa bağlı okul ve kurumlarda görev yapan</w:t>
      </w:r>
      <w:r w:rsidR="0056619B">
        <w:rPr>
          <w:rFonts w:ascii="Times" w:hAnsi="Times" w:cstheme="majorBidi"/>
          <w:color w:val="000000" w:themeColor="text1"/>
          <w:sz w:val="24"/>
          <w:szCs w:val="24"/>
        </w:rPr>
        <w:t xml:space="preserve"> tüm öğretmenler. 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</w:p>
    <w:p w:rsidR="006841AD" w:rsidRPr="006835C8" w:rsidRDefault="006841AD" w:rsidP="006835C8">
      <w:pPr>
        <w:spacing w:before="240" w:after="0" w:line="360" w:lineRule="auto"/>
        <w:ind w:firstLine="142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7B20D8" w:rsidRDefault="006841AD" w:rsidP="006835C8">
      <w:pPr>
        <w:numPr>
          <w:ilvl w:val="0"/>
          <w:numId w:val="10"/>
        </w:numPr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Bu faaliyet</w:t>
      </w:r>
      <w:r w:rsidR="0024669A" w:rsidRPr="006835C8">
        <w:rPr>
          <w:rFonts w:ascii="Times" w:hAnsi="Times" w:cstheme="majorBidi"/>
          <w:color w:val="000000" w:themeColor="text1"/>
          <w:sz w:val="24"/>
          <w:szCs w:val="24"/>
        </w:rPr>
        <w:t>;</w:t>
      </w:r>
      <w:r w:rsidR="007B20D8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723D7D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Türkiye </w:t>
      </w:r>
      <w:proofErr w:type="gramStart"/>
      <w:r w:rsidR="00723D7D" w:rsidRPr="006835C8">
        <w:rPr>
          <w:rFonts w:ascii="Times" w:hAnsi="Times" w:cstheme="majorBidi"/>
          <w:color w:val="000000" w:themeColor="text1"/>
          <w:sz w:val="24"/>
          <w:szCs w:val="24"/>
        </w:rPr>
        <w:t>Zeka</w:t>
      </w:r>
      <w:proofErr w:type="gramEnd"/>
      <w:r w:rsidR="00723D7D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Vakfı</w:t>
      </w:r>
      <w:r w:rsidR="00647E67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desteğiyle </w:t>
      </w:r>
      <w:r w:rsidR="00675BD8" w:rsidRPr="006835C8">
        <w:rPr>
          <w:rFonts w:ascii="Times" w:hAnsi="Times" w:cstheme="majorBidi"/>
          <w:color w:val="000000" w:themeColor="text1"/>
          <w:sz w:val="24"/>
          <w:szCs w:val="24"/>
        </w:rPr>
        <w:t>Millî Eğitim Bakanlığı Hizmet İ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>çi Eğitim Yönetme</w:t>
      </w:r>
      <w:r w:rsidR="00FF6C44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liği doğrultusunda </w:t>
      </w:r>
      <w:r w:rsidR="007B20D8">
        <w:rPr>
          <w:rFonts w:ascii="Times" w:hAnsi="Times" w:cstheme="majorBidi"/>
          <w:color w:val="000000" w:themeColor="text1"/>
          <w:sz w:val="24"/>
          <w:szCs w:val="24"/>
        </w:rPr>
        <w:t>düzenlenecektir.</w:t>
      </w:r>
    </w:p>
    <w:p w:rsidR="001C4109" w:rsidRPr="006835C8" w:rsidRDefault="007B20D8" w:rsidP="006835C8">
      <w:pPr>
        <w:numPr>
          <w:ilvl w:val="0"/>
          <w:numId w:val="10"/>
        </w:numPr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>
        <w:rPr>
          <w:rFonts w:ascii="Times" w:hAnsi="Times" w:cstheme="majorBidi"/>
          <w:color w:val="000000" w:themeColor="text1"/>
          <w:sz w:val="24"/>
          <w:szCs w:val="24"/>
        </w:rPr>
        <w:t xml:space="preserve">Faaliyet </w:t>
      </w:r>
      <w:r w:rsidR="001C4109" w:rsidRPr="006835C8">
        <w:rPr>
          <w:rFonts w:ascii="Times" w:hAnsi="Times" w:cstheme="majorBidi"/>
          <w:color w:val="000000" w:themeColor="text1"/>
          <w:sz w:val="24"/>
          <w:szCs w:val="24"/>
        </w:rPr>
        <w:t>merkezi</w:t>
      </w:r>
      <w:r>
        <w:rPr>
          <w:rFonts w:ascii="Times" w:hAnsi="Times" w:cstheme="majorBidi"/>
          <w:color w:val="000000" w:themeColor="text1"/>
          <w:sz w:val="24"/>
          <w:szCs w:val="24"/>
        </w:rPr>
        <w:t xml:space="preserve"> olarak düzenlenecektir</w:t>
      </w:r>
      <w:r w:rsidR="006841AD" w:rsidRPr="006835C8">
        <w:rPr>
          <w:rFonts w:ascii="Times" w:hAnsi="Times" w:cstheme="majorBidi"/>
          <w:color w:val="000000" w:themeColor="text1"/>
          <w:sz w:val="24"/>
          <w:szCs w:val="24"/>
        </w:rPr>
        <w:t>.</w:t>
      </w:r>
    </w:p>
    <w:p w:rsidR="006E0FEE" w:rsidRPr="006835C8" w:rsidRDefault="006E0FEE" w:rsidP="006835C8">
      <w:pPr>
        <w:numPr>
          <w:ilvl w:val="0"/>
          <w:numId w:val="10"/>
        </w:numPr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Eğitim görevlisi olarak; </w:t>
      </w:r>
      <w:r w:rsidR="008B6749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bu </w:t>
      </w:r>
      <w:r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>alan</w:t>
      </w:r>
      <w:r w:rsidR="008B6749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da/konuda </w:t>
      </w:r>
      <w:r w:rsidR="00723D7D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deneyimi olan Türkiye </w:t>
      </w:r>
      <w:proofErr w:type="gramStart"/>
      <w:r w:rsidR="00723D7D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>Zeka</w:t>
      </w:r>
      <w:proofErr w:type="gramEnd"/>
      <w:r w:rsidR="00723D7D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 Vakfı bünyesinden </w:t>
      </w:r>
      <w:r w:rsidR="00A23566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gönüllü </w:t>
      </w:r>
      <w:r w:rsidR="00723D7D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 xml:space="preserve">eğitim personeli </w:t>
      </w:r>
      <w:r w:rsidR="008B6749" w:rsidRPr="006835C8">
        <w:rPr>
          <w:rFonts w:ascii="Times" w:hAnsi="Times" w:cstheme="majorBidi"/>
          <w:bCs/>
          <w:color w:val="000000" w:themeColor="text1"/>
          <w:sz w:val="24"/>
          <w:szCs w:val="24"/>
        </w:rPr>
        <w:t>görevlendirilecektir.</w:t>
      </w:r>
    </w:p>
    <w:p w:rsidR="006E0FEE" w:rsidRPr="006835C8" w:rsidRDefault="006E0FEE" w:rsidP="006835C8">
      <w:pPr>
        <w:numPr>
          <w:ilvl w:val="0"/>
          <w:numId w:val="10"/>
        </w:numPr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Sınıf ortamı katılımcıların etkin iletişim kurabileceği</w:t>
      </w:r>
      <w:r w:rsidR="00B6059E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, aktif öğretim yöntemlerine </w:t>
      </w:r>
      <w:proofErr w:type="gramStart"/>
      <w:r w:rsidR="008B6749" w:rsidRPr="006835C8">
        <w:rPr>
          <w:rFonts w:ascii="Times" w:hAnsi="Times" w:cstheme="majorBidi"/>
          <w:color w:val="000000" w:themeColor="text1"/>
          <w:sz w:val="24"/>
          <w:szCs w:val="24"/>
        </w:rPr>
        <w:t>imkan</w:t>
      </w:r>
      <w:proofErr w:type="gramEnd"/>
      <w:r w:rsidR="008B6749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verebilecek bir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biçimde düzenlenecektir.</w:t>
      </w:r>
    </w:p>
    <w:p w:rsidR="00F35169" w:rsidRDefault="0056619B" w:rsidP="006835C8">
      <w:pPr>
        <w:numPr>
          <w:ilvl w:val="0"/>
          <w:numId w:val="10"/>
        </w:numPr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>
        <w:rPr>
          <w:rFonts w:ascii="Times" w:hAnsi="Times" w:cstheme="majorBidi"/>
          <w:color w:val="000000" w:themeColor="text1"/>
          <w:sz w:val="24"/>
          <w:szCs w:val="24"/>
        </w:rPr>
        <w:t>Kursiyer</w:t>
      </w:r>
      <w:r w:rsidR="00723D7D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sayısı</w:t>
      </w:r>
      <w:r w:rsidR="00EB5551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her </w:t>
      </w:r>
      <w:r>
        <w:rPr>
          <w:rFonts w:ascii="Times" w:hAnsi="Times" w:cstheme="majorBidi"/>
          <w:color w:val="000000" w:themeColor="text1"/>
          <w:sz w:val="24"/>
          <w:szCs w:val="24"/>
        </w:rPr>
        <w:t xml:space="preserve">eğitim ortamı </w:t>
      </w:r>
      <w:proofErr w:type="gramStart"/>
      <w:r>
        <w:rPr>
          <w:rFonts w:ascii="Times" w:hAnsi="Times" w:cstheme="majorBidi"/>
          <w:color w:val="000000" w:themeColor="text1"/>
          <w:sz w:val="24"/>
          <w:szCs w:val="24"/>
        </w:rPr>
        <w:t xml:space="preserve">için </w:t>
      </w:r>
      <w:r w:rsidR="00730728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6E0FEE" w:rsidRPr="006835C8">
        <w:rPr>
          <w:rFonts w:ascii="Times" w:hAnsi="Times" w:cstheme="majorBidi"/>
          <w:color w:val="000000" w:themeColor="text1"/>
          <w:sz w:val="24"/>
          <w:szCs w:val="24"/>
        </w:rPr>
        <w:t>2</w:t>
      </w:r>
      <w:r w:rsidR="008B6749" w:rsidRPr="006835C8">
        <w:rPr>
          <w:rFonts w:ascii="Times" w:hAnsi="Times" w:cstheme="majorBidi"/>
          <w:color w:val="000000" w:themeColor="text1"/>
          <w:sz w:val="24"/>
          <w:szCs w:val="24"/>
        </w:rPr>
        <w:t>5</w:t>
      </w:r>
      <w:proofErr w:type="gramEnd"/>
      <w:r w:rsidR="007B20D8">
        <w:rPr>
          <w:rFonts w:ascii="Times" w:hAnsi="Times" w:cstheme="majorBidi"/>
          <w:color w:val="000000" w:themeColor="text1"/>
          <w:sz w:val="24"/>
          <w:szCs w:val="24"/>
        </w:rPr>
        <w:t xml:space="preserve">  kişi olacaktır.</w:t>
      </w:r>
    </w:p>
    <w:p w:rsidR="002D13FA" w:rsidRPr="006835C8" w:rsidRDefault="002D13FA" w:rsidP="002D13FA">
      <w:pPr>
        <w:spacing w:after="0" w:line="360" w:lineRule="auto"/>
        <w:ind w:left="720"/>
        <w:jc w:val="both"/>
        <w:rPr>
          <w:rFonts w:ascii="Times" w:hAnsi="Times" w:cstheme="majorBidi"/>
          <w:color w:val="000000" w:themeColor="text1"/>
          <w:sz w:val="24"/>
          <w:szCs w:val="24"/>
        </w:rPr>
      </w:pPr>
    </w:p>
    <w:p w:rsidR="002D13FA" w:rsidRDefault="002D13FA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</w:p>
    <w:p w:rsidR="0056619B" w:rsidRDefault="0056619B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</w:p>
    <w:p w:rsidR="002D0D58" w:rsidRPr="006835C8" w:rsidRDefault="006841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7. ETKİNLİĞİN İÇERİĞİ</w:t>
      </w:r>
    </w:p>
    <w:p w:rsidR="006841AD" w:rsidRPr="006835C8" w:rsidRDefault="006841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363"/>
        <w:gridCol w:w="1555"/>
      </w:tblGrid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Görev Oyunları Öğretimi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5609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sudoku</w:t>
            </w:r>
            <w:proofErr w:type="spell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, renkli kareler, duvar, fenerler, köşeler, masalar, yol, sayı blokları, </w:t>
            </w:r>
            <w:proofErr w:type="gram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labirent</w:t>
            </w:r>
            <w:proofErr w:type="gram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, oklar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5609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proofErr w:type="gramStart"/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</w:t>
            </w:r>
            <w:proofErr w:type="gramEnd"/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beceri ve zihinsel gelişim platformu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hafıza ve dikkat kategorisi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eastAsia="Times New Roman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Strateji Oyunları + Beyin Sporu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  <w:lang w:eastAsia="tr-TR"/>
              </w:rPr>
              <w:t>Sözel Oyunlar Öğretimi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5609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proofErr w:type="gram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eksik</w:t>
            </w:r>
            <w:proofErr w:type="gram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harfler, sözcük turu, tamamla, silinen harfler, sözcük yerleştir, şifreli sözcük, anagram, sözcük içinde sözcük, yirmi dokuz harf, sözcük çemberi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AF1053" w:rsidP="006835C8">
            <w:pPr>
              <w:spacing w:before="100" w:beforeAutospacing="1" w:after="100" w:afterAutospacing="1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SÖZEL Kategorisi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eastAsia="Times New Roman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Strateji Oyunları + Beyin Sporu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402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Sayısal Oyunlar Öğretimi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402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5609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sayı</w:t>
            </w:r>
            <w:proofErr w:type="gram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bilmecesi, rakam değiştir, kutu sil, hedef tahtası, işlem tablosu, eşitsizlik, piramit, topla topla, </w:t>
            </w:r>
            <w:proofErr w:type="spell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alfametik</w:t>
            </w:r>
            <w:proofErr w:type="spell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harfmatik</w:t>
            </w:r>
            <w:proofErr w:type="spellEnd"/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  <w:r w:rsidR="008609BE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SAYISAL Kategorisi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E3482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eastAsia="Times New Roman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Strateji Oyunları + Beyin Sporu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Mantık Oyunları Öğretimi</w:t>
            </w:r>
          </w:p>
        </w:tc>
        <w:tc>
          <w:tcPr>
            <w:tcW w:w="1555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trHeight w:val="402"/>
          <w:jc w:val="center"/>
        </w:trPr>
        <w:tc>
          <w:tcPr>
            <w:tcW w:w="8363" w:type="dxa"/>
          </w:tcPr>
          <w:p w:rsidR="00E34826" w:rsidRPr="006835C8" w:rsidRDefault="00E5609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atletler</w:t>
            </w:r>
            <w:proofErr w:type="gram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, sayı tahmini, doğru-yalan, lambalar, şıklar, gruplar, kutular, harfler, apartmanlar, puan tablosu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MANTIK Kategorisi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E3482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eastAsia="Times New Roman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Strateji Oyunları + Beyin Sporu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Şekilsel Oyunlar Öğretimi</w:t>
            </w:r>
          </w:p>
        </w:tc>
        <w:tc>
          <w:tcPr>
            <w:tcW w:w="1555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trHeight w:val="402"/>
          <w:jc w:val="center"/>
        </w:trPr>
        <w:tc>
          <w:tcPr>
            <w:tcW w:w="8363" w:type="dxa"/>
          </w:tcPr>
          <w:p w:rsidR="00E34826" w:rsidRPr="006835C8" w:rsidRDefault="00E5609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dikdörtgenler</w:t>
            </w:r>
            <w:proofErr w:type="gramEnd"/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, altıgenler, küp bloklar, küp1, küp2, küp3, küp4, sayma oyunları, altı "l", kibritler</w:t>
            </w:r>
          </w:p>
        </w:tc>
        <w:tc>
          <w:tcPr>
            <w:tcW w:w="1555" w:type="dxa"/>
          </w:tcPr>
          <w:p w:rsidR="00E34826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AF1053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lastRenderedPageBreak/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GÖRSEL Kategorisi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70"/>
          <w:jc w:val="center"/>
        </w:trPr>
        <w:tc>
          <w:tcPr>
            <w:tcW w:w="8363" w:type="dxa"/>
            <w:vAlign w:val="center"/>
          </w:tcPr>
          <w:p w:rsidR="00E34826" w:rsidRPr="006835C8" w:rsidRDefault="00E34826" w:rsidP="006835C8">
            <w:pPr>
              <w:spacing w:before="100" w:beforeAutospacing="1" w:after="100" w:afterAutospacing="1" w:line="360" w:lineRule="auto"/>
              <w:jc w:val="center"/>
              <w:rPr>
                <w:rFonts w:ascii="Times" w:eastAsia="Times New Roman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Strateji Oyunları + Beyin Sporu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CA2775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CA2775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CA2775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E34826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CA2775" w:rsidP="00CA2775">
            <w:pPr>
              <w:tabs>
                <w:tab w:val="left" w:pos="2813"/>
              </w:tabs>
              <w:spacing w:after="0" w:line="360" w:lineRule="auto"/>
              <w:ind w:right="5617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555" w:type="dxa"/>
            <w:vAlign w:val="center"/>
          </w:tcPr>
          <w:p w:rsidR="00E34826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2</w:t>
            </w:r>
          </w:p>
        </w:tc>
      </w:tr>
      <w:tr w:rsidR="002D13FA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2D13FA" w:rsidRPr="002D13FA" w:rsidRDefault="002D13FA" w:rsidP="002D13FA">
            <w:pPr>
              <w:spacing w:after="0" w:line="360" w:lineRule="auto"/>
              <w:ind w:right="6893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2D13FA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555" w:type="dxa"/>
            <w:vAlign w:val="center"/>
          </w:tcPr>
          <w:p w:rsidR="002D13FA" w:rsidRPr="002D13FA" w:rsidRDefault="002D13FA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2D13FA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14279C" w:rsidRPr="006835C8" w:rsidRDefault="0014279C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</w:p>
    <w:p w:rsidR="006841AD" w:rsidRPr="006835C8" w:rsidRDefault="00423F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8.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ÖĞRETİM YÖNTEM,</w:t>
      </w:r>
      <w:r w:rsidR="00E86FD7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TEKNİK VE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STRATEJİLERİ</w:t>
      </w:r>
    </w:p>
    <w:p w:rsidR="00E86FD7" w:rsidRPr="006835C8" w:rsidRDefault="00E86FD7" w:rsidP="006835C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Pro</w:t>
      </w:r>
      <w:r w:rsidR="00972BC9" w:rsidRPr="006835C8">
        <w:rPr>
          <w:rFonts w:ascii="Times" w:hAnsi="Times" w:cstheme="majorBidi"/>
          <w:color w:val="000000" w:themeColor="text1"/>
          <w:sz w:val="24"/>
          <w:szCs w:val="24"/>
        </w:rPr>
        <w:t>gramın hedeflerine ulaşmak için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6835C8" w:rsidRDefault="006841AD" w:rsidP="006835C8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Times" w:hAnsi="Times" w:cstheme="majorBidi"/>
          <w:color w:val="000000" w:themeColor="text1"/>
        </w:rPr>
      </w:pPr>
      <w:r w:rsidRPr="006835C8">
        <w:rPr>
          <w:rFonts w:ascii="Times" w:hAnsi="Times" w:cstheme="majorBidi"/>
          <w:color w:val="000000" w:themeColor="text1"/>
        </w:rPr>
        <w:t>Eğitime katılan kursiyerlere program içeriği</w:t>
      </w:r>
      <w:r w:rsidR="009A2D5C" w:rsidRPr="006835C8">
        <w:rPr>
          <w:rFonts w:ascii="Times" w:hAnsi="Times" w:cstheme="majorBidi"/>
          <w:color w:val="000000" w:themeColor="text1"/>
        </w:rPr>
        <w:t xml:space="preserve"> ve ders materyalleri </w:t>
      </w:r>
      <w:r w:rsidR="00CF6F99" w:rsidRPr="006835C8">
        <w:rPr>
          <w:rFonts w:ascii="Times" w:hAnsi="Times" w:cstheme="majorBidi"/>
          <w:color w:val="000000" w:themeColor="text1"/>
        </w:rPr>
        <w:t>basılı olarak verilecektir.</w:t>
      </w:r>
    </w:p>
    <w:p w:rsidR="006841AD" w:rsidRPr="006835C8" w:rsidRDefault="008C34CE" w:rsidP="006835C8">
      <w:pPr>
        <w:spacing w:before="240"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9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. </w:t>
      </w:r>
      <w:r w:rsidR="00E86FD7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ÖLÇME VE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DEĞERLENDİRME</w:t>
      </w:r>
    </w:p>
    <w:p w:rsidR="00F673F0" w:rsidRPr="00FB7E3F" w:rsidRDefault="00F673F0" w:rsidP="00F673F0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ağırlıklı süreç değerlendirmesi </w:t>
      </w: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yapı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lacak</w:t>
      </w:r>
      <w:r w:rsidR="005E6502">
        <w:rPr>
          <w:rFonts w:ascii="Times New Roman" w:eastAsia="Times New Roman" w:hAnsi="Times New Roman"/>
          <w:sz w:val="24"/>
          <w:szCs w:val="24"/>
          <w:lang w:eastAsia="tr-TR"/>
        </w:rPr>
        <w:t>tır.</w:t>
      </w:r>
      <w:r w:rsidR="003D78EB">
        <w:rPr>
          <w:rFonts w:ascii="Times New Roman" w:eastAsia="Times New Roman" w:hAnsi="Times New Roman"/>
          <w:sz w:val="24"/>
          <w:szCs w:val="24"/>
          <w:lang w:eastAsia="tr-TR"/>
        </w:rPr>
        <w:t xml:space="preserve"> 50</w:t>
      </w:r>
      <w:bookmarkStart w:id="1" w:name="_GoBack"/>
      <w:bookmarkEnd w:id="1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</w:t>
      </w: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 xml:space="preserve"> üzeri not alanlar başarılı sayılacaktır.</w:t>
      </w:r>
    </w:p>
    <w:p w:rsidR="00F673F0" w:rsidRPr="009907B6" w:rsidRDefault="00F673F0" w:rsidP="00F673F0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6AB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BF0B71" w:rsidRPr="006835C8" w:rsidRDefault="00BF0B71" w:rsidP="006835C8">
      <w:pPr>
        <w:pStyle w:val="ListParagraph1"/>
        <w:spacing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  <w:lang w:eastAsia="tr-TR"/>
        </w:rPr>
      </w:pPr>
    </w:p>
    <w:tbl>
      <w:tblPr>
        <w:tblW w:w="9464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9"/>
        <w:gridCol w:w="1985"/>
      </w:tblGrid>
      <w:tr w:rsidR="005951EF" w:rsidRPr="006835C8" w:rsidTr="0056619B"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6353D8" w:rsidP="0056619B">
            <w:pPr>
              <w:spacing w:after="0" w:line="360" w:lineRule="auto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UYGULAMA </w:t>
            </w:r>
            <w:proofErr w:type="gramStart"/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SINAVI </w:t>
            </w:r>
            <w:r w:rsidR="0056619B"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ÖLÇM</w:t>
            </w: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>E</w:t>
            </w:r>
            <w:proofErr w:type="gramEnd"/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DEĞERLENDİRME ÖLÇEĞİ</w:t>
            </w:r>
            <w:r w:rsidR="0056619B"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DC3B73" w:rsidP="006835C8">
            <w:pPr>
              <w:spacing w:after="0" w:line="360" w:lineRule="auto"/>
              <w:jc w:val="center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>Puan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3F629B">
            <w:pPr>
              <w:spacing w:after="0" w:line="360" w:lineRule="auto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Görev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  <w:r w:rsidR="00650449"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6835C8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Sözel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56619B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Sayısal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56619B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Mantık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DC3B73" w:rsidP="0056619B">
            <w:pPr>
              <w:spacing w:after="0" w:line="360" w:lineRule="auto"/>
              <w:ind w:left="-1897" w:right="1417"/>
              <w:jc w:val="center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Şekil </w:t>
            </w:r>
            <w:r w:rsidR="0056619B"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400683" w:rsidP="0056619B">
            <w:pPr>
              <w:pStyle w:val="NormalWeb"/>
              <w:spacing w:before="0" w:beforeAutospacing="0" w:after="0" w:afterAutospacing="0" w:line="360" w:lineRule="auto"/>
              <w:rPr>
                <w:rFonts w:ascii="Times" w:hAnsi="Time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400683" w:rsidP="00650449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400683" w:rsidP="006835C8">
            <w:pPr>
              <w:spacing w:after="0" w:line="360" w:lineRule="auto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eastAsia="Times New Roman" w:hAnsi="Times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650449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bCs/>
                <w:color w:val="000000" w:themeColor="text1"/>
                <w:sz w:val="24"/>
                <w:szCs w:val="24"/>
                <w:lang w:eastAsia="tr-TR"/>
              </w:rPr>
              <w:t>100 Puan</w:t>
            </w:r>
          </w:p>
        </w:tc>
      </w:tr>
    </w:tbl>
    <w:p w:rsidR="00DB3C10" w:rsidRPr="006835C8" w:rsidRDefault="00DB3C10" w:rsidP="006835C8">
      <w:pPr>
        <w:pStyle w:val="ListParagraph1"/>
        <w:spacing w:after="0" w:line="360" w:lineRule="auto"/>
        <w:ind w:left="0"/>
        <w:jc w:val="both"/>
        <w:rPr>
          <w:rFonts w:ascii="Times" w:hAnsi="Times" w:cstheme="majorBidi"/>
          <w:color w:val="000000" w:themeColor="text1"/>
          <w:sz w:val="24"/>
          <w:szCs w:val="24"/>
          <w:lang w:eastAsia="tr-TR"/>
        </w:rPr>
      </w:pPr>
    </w:p>
    <w:p w:rsidR="00400683" w:rsidRPr="006835C8" w:rsidRDefault="00400683" w:rsidP="006835C8">
      <w:pPr>
        <w:pStyle w:val="ListParagraph1"/>
        <w:spacing w:after="0" w:line="360" w:lineRule="auto"/>
        <w:ind w:left="0"/>
        <w:jc w:val="both"/>
        <w:rPr>
          <w:rFonts w:ascii="Times" w:hAnsi="Times" w:cstheme="majorBidi"/>
          <w:color w:val="000000" w:themeColor="text1"/>
          <w:sz w:val="24"/>
          <w:szCs w:val="24"/>
          <w:lang w:eastAsia="tr-TR"/>
        </w:rPr>
      </w:pPr>
    </w:p>
    <w:p w:rsidR="008E3512" w:rsidRPr="006835C8" w:rsidRDefault="008E3512" w:rsidP="006835C8">
      <w:pPr>
        <w:pStyle w:val="ListParagraph1"/>
        <w:spacing w:before="240"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</w:p>
    <w:p w:rsidR="00887981" w:rsidRPr="006835C8" w:rsidRDefault="00887981" w:rsidP="006835C8">
      <w:pPr>
        <w:spacing w:after="160" w:line="360" w:lineRule="auto"/>
        <w:rPr>
          <w:rFonts w:ascii="Times" w:hAnsi="Times" w:cstheme="majorBidi"/>
          <w:b/>
          <w:color w:val="000000" w:themeColor="text1"/>
          <w:sz w:val="24"/>
          <w:szCs w:val="24"/>
        </w:rPr>
      </w:pPr>
    </w:p>
    <w:sectPr w:rsidR="00887981" w:rsidRPr="006835C8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19"/>
  </w:num>
  <w:num w:numId="5">
    <w:abstractNumId w:val="8"/>
  </w:num>
  <w:num w:numId="6">
    <w:abstractNumId w:val="25"/>
  </w:num>
  <w:num w:numId="7">
    <w:abstractNumId w:val="6"/>
  </w:num>
  <w:num w:numId="8">
    <w:abstractNumId w:val="18"/>
  </w:num>
  <w:num w:numId="9">
    <w:abstractNumId w:val="2"/>
  </w:num>
  <w:num w:numId="10">
    <w:abstractNumId w:val="12"/>
  </w:num>
  <w:num w:numId="11">
    <w:abstractNumId w:val="5"/>
  </w:num>
  <w:num w:numId="12">
    <w:abstractNumId w:val="22"/>
  </w:num>
  <w:num w:numId="13">
    <w:abstractNumId w:val="15"/>
  </w:num>
  <w:num w:numId="14">
    <w:abstractNumId w:val="16"/>
  </w:num>
  <w:num w:numId="15">
    <w:abstractNumId w:val="27"/>
  </w:num>
  <w:num w:numId="16">
    <w:abstractNumId w:val="21"/>
  </w:num>
  <w:num w:numId="17">
    <w:abstractNumId w:val="0"/>
  </w:num>
  <w:num w:numId="18">
    <w:abstractNumId w:val="26"/>
  </w:num>
  <w:num w:numId="19">
    <w:abstractNumId w:val="4"/>
  </w:num>
  <w:num w:numId="20">
    <w:abstractNumId w:val="20"/>
  </w:num>
  <w:num w:numId="21">
    <w:abstractNumId w:val="1"/>
  </w:num>
  <w:num w:numId="22">
    <w:abstractNumId w:val="7"/>
  </w:num>
  <w:num w:numId="23">
    <w:abstractNumId w:val="3"/>
  </w:num>
  <w:num w:numId="24">
    <w:abstractNumId w:val="13"/>
  </w:num>
  <w:num w:numId="25">
    <w:abstractNumId w:val="11"/>
  </w:num>
  <w:num w:numId="26">
    <w:abstractNumId w:val="17"/>
  </w:num>
  <w:num w:numId="27">
    <w:abstractNumId w:val="9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5EF1"/>
    <w:rsid w:val="000478C2"/>
    <w:rsid w:val="00055CC8"/>
    <w:rsid w:val="000566A2"/>
    <w:rsid w:val="00080F13"/>
    <w:rsid w:val="000833BA"/>
    <w:rsid w:val="00085058"/>
    <w:rsid w:val="00092638"/>
    <w:rsid w:val="0009398C"/>
    <w:rsid w:val="00094F36"/>
    <w:rsid w:val="000A71D5"/>
    <w:rsid w:val="000B3351"/>
    <w:rsid w:val="000C791B"/>
    <w:rsid w:val="000E702B"/>
    <w:rsid w:val="0011161D"/>
    <w:rsid w:val="00126415"/>
    <w:rsid w:val="00131546"/>
    <w:rsid w:val="0014279C"/>
    <w:rsid w:val="0014561D"/>
    <w:rsid w:val="00152BEB"/>
    <w:rsid w:val="00154A19"/>
    <w:rsid w:val="0017305B"/>
    <w:rsid w:val="00184F4F"/>
    <w:rsid w:val="00193186"/>
    <w:rsid w:val="00195764"/>
    <w:rsid w:val="001A0B63"/>
    <w:rsid w:val="001A4B99"/>
    <w:rsid w:val="001C4109"/>
    <w:rsid w:val="001C7616"/>
    <w:rsid w:val="001E3B8E"/>
    <w:rsid w:val="00201448"/>
    <w:rsid w:val="00212096"/>
    <w:rsid w:val="0024669A"/>
    <w:rsid w:val="00265C8F"/>
    <w:rsid w:val="00274D6A"/>
    <w:rsid w:val="002A72AD"/>
    <w:rsid w:val="002C7493"/>
    <w:rsid w:val="002D0D58"/>
    <w:rsid w:val="002D13FA"/>
    <w:rsid w:val="002D5AF2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D78EB"/>
    <w:rsid w:val="003E0E92"/>
    <w:rsid w:val="003F629B"/>
    <w:rsid w:val="00400683"/>
    <w:rsid w:val="004035D0"/>
    <w:rsid w:val="00404654"/>
    <w:rsid w:val="00411D96"/>
    <w:rsid w:val="00412CCD"/>
    <w:rsid w:val="00423FAD"/>
    <w:rsid w:val="00495B4A"/>
    <w:rsid w:val="004B00BC"/>
    <w:rsid w:val="004D6554"/>
    <w:rsid w:val="004F4CD6"/>
    <w:rsid w:val="00506C74"/>
    <w:rsid w:val="00507B2C"/>
    <w:rsid w:val="00537822"/>
    <w:rsid w:val="00560A9B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2726E"/>
    <w:rsid w:val="006308E9"/>
    <w:rsid w:val="006353D8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702B33"/>
    <w:rsid w:val="0072254B"/>
    <w:rsid w:val="00723D7D"/>
    <w:rsid w:val="007260CD"/>
    <w:rsid w:val="00730728"/>
    <w:rsid w:val="0073442A"/>
    <w:rsid w:val="007377EF"/>
    <w:rsid w:val="00740278"/>
    <w:rsid w:val="00771AC1"/>
    <w:rsid w:val="00774865"/>
    <w:rsid w:val="007B20D8"/>
    <w:rsid w:val="007B4FE7"/>
    <w:rsid w:val="007B5089"/>
    <w:rsid w:val="007B59D1"/>
    <w:rsid w:val="007B765F"/>
    <w:rsid w:val="007C5FB6"/>
    <w:rsid w:val="007F0DD9"/>
    <w:rsid w:val="00813DBE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4AED"/>
    <w:rsid w:val="008F551D"/>
    <w:rsid w:val="008F66B2"/>
    <w:rsid w:val="009643CF"/>
    <w:rsid w:val="0096522C"/>
    <w:rsid w:val="00972BC9"/>
    <w:rsid w:val="009A2D5C"/>
    <w:rsid w:val="009B1F09"/>
    <w:rsid w:val="009B7964"/>
    <w:rsid w:val="009D0E87"/>
    <w:rsid w:val="009D6C72"/>
    <w:rsid w:val="009E22C1"/>
    <w:rsid w:val="00A23566"/>
    <w:rsid w:val="00A447C7"/>
    <w:rsid w:val="00A5504A"/>
    <w:rsid w:val="00A66C16"/>
    <w:rsid w:val="00A66ED0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56D48"/>
    <w:rsid w:val="00B6059E"/>
    <w:rsid w:val="00B6338E"/>
    <w:rsid w:val="00B66236"/>
    <w:rsid w:val="00BF0B71"/>
    <w:rsid w:val="00BF4279"/>
    <w:rsid w:val="00C21703"/>
    <w:rsid w:val="00C40A39"/>
    <w:rsid w:val="00C547E6"/>
    <w:rsid w:val="00C57DE5"/>
    <w:rsid w:val="00C8319A"/>
    <w:rsid w:val="00C84D47"/>
    <w:rsid w:val="00C860B3"/>
    <w:rsid w:val="00CA2775"/>
    <w:rsid w:val="00CB5928"/>
    <w:rsid w:val="00CF6F99"/>
    <w:rsid w:val="00D20064"/>
    <w:rsid w:val="00D458E6"/>
    <w:rsid w:val="00D5696F"/>
    <w:rsid w:val="00D60182"/>
    <w:rsid w:val="00D71F46"/>
    <w:rsid w:val="00D772CB"/>
    <w:rsid w:val="00D91253"/>
    <w:rsid w:val="00DB3C10"/>
    <w:rsid w:val="00DC3B73"/>
    <w:rsid w:val="00DC7121"/>
    <w:rsid w:val="00E06F0B"/>
    <w:rsid w:val="00E2278B"/>
    <w:rsid w:val="00E3232D"/>
    <w:rsid w:val="00E34826"/>
    <w:rsid w:val="00E44143"/>
    <w:rsid w:val="00E56096"/>
    <w:rsid w:val="00E86FD7"/>
    <w:rsid w:val="00E93A74"/>
    <w:rsid w:val="00EA1DC7"/>
    <w:rsid w:val="00EB07D9"/>
    <w:rsid w:val="00EB5551"/>
    <w:rsid w:val="00EC21F9"/>
    <w:rsid w:val="00EF7020"/>
    <w:rsid w:val="00F0729C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8FAC4-B90B-4B54-8DEF-D5FEA988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718C4-8F60-46B3-BA4A-F04CB7AC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2</cp:revision>
  <cp:lastPrinted>2019-08-21T06:51:00Z</cp:lastPrinted>
  <dcterms:created xsi:type="dcterms:W3CDTF">2023-09-26T08:14:00Z</dcterms:created>
  <dcterms:modified xsi:type="dcterms:W3CDTF">2023-09-26T08:14:00Z</dcterms:modified>
</cp:coreProperties>
</file>